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E" w:rsidRPr="00CB3E20" w:rsidRDefault="00062ACE" w:rsidP="00062ACE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1F7C49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附件三：评估</w:t>
      </w:r>
      <w:r w:rsidRPr="001F7C49">
        <w:rPr>
          <w:rFonts w:ascii="华文仿宋" w:eastAsia="华文仿宋" w:hAnsi="华文仿宋" w:cs="宋体"/>
          <w:b/>
          <w:kern w:val="0"/>
          <w:sz w:val="32"/>
          <w:szCs w:val="32"/>
        </w:rPr>
        <w:t>专家</w:t>
      </w:r>
      <w:r w:rsidRPr="001F7C49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回执表</w:t>
      </w:r>
      <w:bookmarkStart w:id="0" w:name="_GoBack"/>
      <w:bookmarkEnd w:id="0"/>
    </w:p>
    <w:p w:rsidR="00062ACE" w:rsidRDefault="00062ACE" w:rsidP="00062ACE">
      <w:pPr>
        <w:widowControl/>
        <w:adjustRightInd w:val="0"/>
        <w:snapToGrid w:val="0"/>
        <w:spacing w:line="240" w:lineRule="exact"/>
        <w:rPr>
          <w:rFonts w:ascii="华文仿宋" w:eastAsia="华文仿宋" w:hAnsi="华文仿宋" w:cs="宋体"/>
          <w:b/>
          <w:kern w:val="0"/>
          <w:sz w:val="32"/>
          <w:szCs w:val="32"/>
        </w:rPr>
      </w:pPr>
    </w:p>
    <w:p w:rsidR="00062ACE" w:rsidRPr="00CB3E20" w:rsidRDefault="00062ACE" w:rsidP="00062ACE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宋体"/>
          <w:b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电子邮件</w:t>
      </w:r>
      <w:r w:rsidRPr="001F7C49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回执表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45"/>
        <w:gridCol w:w="35"/>
        <w:gridCol w:w="787"/>
        <w:gridCol w:w="542"/>
        <w:gridCol w:w="1211"/>
        <w:gridCol w:w="2862"/>
      </w:tblGrid>
      <w:tr w:rsidR="00062ACE" w:rsidRPr="007674CE" w:rsidTr="00AD7ACA">
        <w:trPr>
          <w:trHeight w:hRule="exact" w:val="851"/>
          <w:jc w:val="center"/>
        </w:trPr>
        <w:tc>
          <w:tcPr>
            <w:tcW w:w="1170" w:type="dxa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姓名</w:t>
            </w:r>
          </w:p>
        </w:tc>
        <w:tc>
          <w:tcPr>
            <w:tcW w:w="1845" w:type="dxa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性别</w:t>
            </w:r>
          </w:p>
        </w:tc>
        <w:tc>
          <w:tcPr>
            <w:tcW w:w="542" w:type="dxa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职务职称</w:t>
            </w:r>
          </w:p>
        </w:tc>
        <w:tc>
          <w:tcPr>
            <w:tcW w:w="2862" w:type="dxa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062ACE" w:rsidRPr="007674CE" w:rsidTr="00AD7ACA">
        <w:trPr>
          <w:trHeight w:hRule="exact" w:val="851"/>
          <w:jc w:val="center"/>
        </w:trPr>
        <w:tc>
          <w:tcPr>
            <w:tcW w:w="1170" w:type="dxa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 w:rsidRPr="007674CE">
              <w:rPr>
                <w:rFonts w:eastAsia="仿宋_GB2312"/>
                <w:color w:val="000000" w:themeColor="text1"/>
                <w:spacing w:val="-2"/>
                <w:sz w:val="24"/>
              </w:rPr>
              <w:t>工作单位</w:t>
            </w:r>
          </w:p>
        </w:tc>
        <w:tc>
          <w:tcPr>
            <w:tcW w:w="7282" w:type="dxa"/>
            <w:gridSpan w:val="6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062ACE" w:rsidRPr="007674CE" w:rsidTr="00AD7ACA">
        <w:trPr>
          <w:trHeight w:hRule="exact" w:val="851"/>
          <w:jc w:val="center"/>
        </w:trPr>
        <w:tc>
          <w:tcPr>
            <w:tcW w:w="3015" w:type="dxa"/>
            <w:gridSpan w:val="2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>专家符合回避规定</w:t>
            </w:r>
          </w:p>
        </w:tc>
        <w:tc>
          <w:tcPr>
            <w:tcW w:w="5437" w:type="dxa"/>
            <w:gridSpan w:val="5"/>
            <w:vAlign w:val="center"/>
          </w:tcPr>
          <w:p w:rsidR="00062ACE" w:rsidRPr="004952B3" w:rsidRDefault="00062ACE" w:rsidP="00AD7ACA">
            <w:pPr>
              <w:spacing w:line="360" w:lineRule="auto"/>
              <w:jc w:val="left"/>
              <w:rPr>
                <w:rFonts w:eastAsia="仿宋_GB2312"/>
                <w:color w:val="000000" w:themeColor="text1"/>
                <w:spacing w:val="-2"/>
                <w:sz w:val="24"/>
              </w:rPr>
            </w:pP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>符合</w:t>
            </w:r>
            <w:r w:rsidRPr="004952B3">
              <w:rPr>
                <w:rFonts w:eastAsia="仿宋_GB2312" w:hint="eastAsia"/>
                <w:color w:val="000000" w:themeColor="text1"/>
                <w:spacing w:val="-2"/>
                <w:sz w:val="44"/>
                <w:szCs w:val="44"/>
              </w:rPr>
              <w:t xml:space="preserve"> </w:t>
            </w:r>
            <w:r w:rsidRPr="004952B3">
              <w:rPr>
                <w:rFonts w:eastAsia="仿宋_GB2312" w:hint="eastAsia"/>
                <w:color w:val="000000" w:themeColor="text1"/>
                <w:spacing w:val="-2"/>
                <w:sz w:val="44"/>
                <w:szCs w:val="44"/>
              </w:rPr>
              <w:sym w:font="Wingdings 2" w:char="F02A"/>
            </w:r>
            <w:r>
              <w:rPr>
                <w:rFonts w:eastAsia="仿宋_GB2312" w:hint="eastAsia"/>
                <w:color w:val="000000" w:themeColor="text1"/>
                <w:spacing w:val="-2"/>
                <w:sz w:val="44"/>
                <w:szCs w:val="44"/>
              </w:rPr>
              <w:t xml:space="preserve"> </w:t>
            </w:r>
            <w:r w:rsidRPr="00AE7B7E">
              <w:rPr>
                <w:rFonts w:eastAsia="仿宋_GB2312" w:hint="eastAsia"/>
                <w:color w:val="000000" w:themeColor="text1"/>
                <w:spacing w:val="-2"/>
                <w:sz w:val="24"/>
              </w:rPr>
              <w:t>；</w:t>
            </w: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 xml:space="preserve"> </w:t>
            </w:r>
            <w:r w:rsidRPr="00AE7B7E">
              <w:rPr>
                <w:rFonts w:eastAsia="仿宋_GB2312" w:hint="eastAsia"/>
                <w:color w:val="000000" w:themeColor="text1"/>
                <w:spacing w:val="-2"/>
                <w:sz w:val="24"/>
              </w:rPr>
              <w:t>不</w:t>
            </w: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>符合</w:t>
            </w:r>
            <w:r w:rsidRPr="004952B3">
              <w:rPr>
                <w:rFonts w:eastAsia="仿宋_GB2312" w:hint="eastAsia"/>
                <w:color w:val="000000" w:themeColor="text1"/>
                <w:spacing w:val="-2"/>
                <w:sz w:val="44"/>
                <w:szCs w:val="44"/>
              </w:rPr>
              <w:t xml:space="preserve"> </w:t>
            </w:r>
            <w:r w:rsidRPr="004952B3">
              <w:rPr>
                <w:rFonts w:eastAsia="仿宋_GB2312" w:hint="eastAsia"/>
                <w:color w:val="000000" w:themeColor="text1"/>
                <w:spacing w:val="-2"/>
                <w:sz w:val="44"/>
                <w:szCs w:val="44"/>
              </w:rPr>
              <w:sym w:font="Wingdings 2" w:char="F02A"/>
            </w:r>
          </w:p>
        </w:tc>
      </w:tr>
      <w:tr w:rsidR="00062ACE" w:rsidRPr="007674CE" w:rsidTr="00AD7ACA">
        <w:trPr>
          <w:trHeight w:hRule="exact" w:val="851"/>
          <w:jc w:val="center"/>
        </w:trPr>
        <w:tc>
          <w:tcPr>
            <w:tcW w:w="1170" w:type="dxa"/>
            <w:vAlign w:val="center"/>
          </w:tcPr>
          <w:p w:rsidR="00062ACE" w:rsidRPr="007674CE" w:rsidRDefault="00062ACE" w:rsidP="00AD7ACA">
            <w:pPr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  <w:r>
              <w:rPr>
                <w:rFonts w:eastAsia="仿宋_GB2312" w:hint="eastAsia"/>
                <w:color w:val="000000" w:themeColor="text1"/>
                <w:spacing w:val="-2"/>
                <w:sz w:val="24"/>
              </w:rPr>
              <w:t>到京日期时间</w:t>
            </w:r>
          </w:p>
        </w:tc>
        <w:tc>
          <w:tcPr>
            <w:tcW w:w="7282" w:type="dxa"/>
            <w:gridSpan w:val="6"/>
            <w:vAlign w:val="center"/>
          </w:tcPr>
          <w:p w:rsidR="00062ACE" w:rsidRPr="007674CE" w:rsidRDefault="00062ACE" w:rsidP="00AD7ACA">
            <w:pPr>
              <w:spacing w:line="360" w:lineRule="auto"/>
              <w:jc w:val="center"/>
              <w:rPr>
                <w:rFonts w:eastAsia="仿宋_GB2312"/>
                <w:color w:val="000000" w:themeColor="text1"/>
                <w:spacing w:val="-2"/>
                <w:sz w:val="24"/>
              </w:rPr>
            </w:pPr>
          </w:p>
        </w:tc>
      </w:tr>
      <w:tr w:rsidR="00062ACE" w:rsidRPr="007674CE" w:rsidTr="00AD7ACA">
        <w:trPr>
          <w:trHeight w:hRule="exact" w:val="596"/>
          <w:jc w:val="center"/>
        </w:trPr>
        <w:tc>
          <w:tcPr>
            <w:tcW w:w="3050" w:type="dxa"/>
            <w:gridSpan w:val="3"/>
            <w:vAlign w:val="center"/>
          </w:tcPr>
          <w:p w:rsidR="00062ACE" w:rsidRPr="006C7144" w:rsidRDefault="00062ACE" w:rsidP="00AD7ACA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6C7144">
              <w:rPr>
                <w:rFonts w:eastAsia="仿宋_GB2312" w:hint="eastAsia"/>
                <w:color w:val="000000" w:themeColor="text1"/>
                <w:sz w:val="24"/>
                <w:szCs w:val="24"/>
              </w:rPr>
              <w:t>备注（差旅食宿特殊要求）</w:t>
            </w:r>
          </w:p>
        </w:tc>
        <w:tc>
          <w:tcPr>
            <w:tcW w:w="5402" w:type="dxa"/>
            <w:gridSpan w:val="4"/>
            <w:vAlign w:val="center"/>
          </w:tcPr>
          <w:p w:rsidR="00062ACE" w:rsidRPr="007674CE" w:rsidRDefault="00062ACE" w:rsidP="00AD7ACA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</w:tbl>
    <w:p w:rsidR="00062ACE" w:rsidRPr="004D57EF" w:rsidRDefault="00062ACE" w:rsidP="00062ACE">
      <w:pPr>
        <w:autoSpaceDE w:val="0"/>
        <w:autoSpaceDN w:val="0"/>
        <w:adjustRightInd w:val="0"/>
        <w:rPr>
          <w:rFonts w:ascii="Times New Roman" w:eastAsia="仿宋" w:hAnsi="Times New Roman"/>
          <w:color w:val="000000"/>
          <w:kern w:val="0"/>
          <w:sz w:val="32"/>
          <w:szCs w:val="28"/>
        </w:rPr>
      </w:pPr>
    </w:p>
    <w:p w:rsidR="00062ACE" w:rsidRPr="00FE5C68" w:rsidRDefault="00062ACE" w:rsidP="00062ACE">
      <w:pPr>
        <w:widowControl/>
        <w:adjustRightInd w:val="0"/>
        <w:snapToGrid w:val="0"/>
        <w:spacing w:line="300" w:lineRule="auto"/>
      </w:pPr>
      <w:r w:rsidRPr="007E3F1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短信回执</w:t>
      </w: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内容</w:t>
      </w:r>
      <w:r w:rsidRPr="007E3F1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：</w:t>
      </w:r>
    </w:p>
    <w:p w:rsidR="00062ACE" w:rsidRPr="00B4314A" w:rsidRDefault="00062ACE" w:rsidP="00062ACE">
      <w:pPr>
        <w:tabs>
          <w:tab w:val="left" w:pos="1170"/>
        </w:tabs>
        <w:spacing w:line="360" w:lineRule="auto"/>
        <w:jc w:val="left"/>
        <w:rPr>
          <w:rFonts w:eastAsia="仿宋_GB2312"/>
          <w:color w:val="000000" w:themeColor="text1"/>
          <w:spacing w:val="-2"/>
          <w:sz w:val="28"/>
          <w:szCs w:val="28"/>
        </w:rPr>
      </w:pP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>姓名：</w:t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 xml:space="preserve">    </w:t>
      </w:r>
      <w:r>
        <w:rPr>
          <w:rFonts w:eastAsia="仿宋_GB2312" w:hint="eastAsia"/>
          <w:color w:val="000000" w:themeColor="text1"/>
          <w:spacing w:val="-2"/>
          <w:sz w:val="28"/>
          <w:szCs w:val="28"/>
        </w:rPr>
        <w:t xml:space="preserve">   </w:t>
      </w:r>
      <w:r w:rsidRPr="00B4314A">
        <w:rPr>
          <w:rFonts w:eastAsia="仿宋_GB2312"/>
          <w:color w:val="000000" w:themeColor="text1"/>
          <w:spacing w:val="-2"/>
          <w:sz w:val="28"/>
          <w:szCs w:val="28"/>
        </w:rPr>
        <w:t>性别</w:t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>：</w:t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 xml:space="preserve">     </w:t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>单位及</w:t>
      </w:r>
      <w:r w:rsidRPr="00B4314A">
        <w:rPr>
          <w:rFonts w:eastAsia="仿宋_GB2312"/>
          <w:color w:val="000000" w:themeColor="text1"/>
          <w:spacing w:val="-2"/>
          <w:sz w:val="28"/>
          <w:szCs w:val="28"/>
        </w:rPr>
        <w:t>职务</w:t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>：</w:t>
      </w:r>
      <w:r w:rsidRPr="00B4314A">
        <w:rPr>
          <w:rFonts w:eastAsia="仿宋_GB2312"/>
          <w:color w:val="000000" w:themeColor="text1"/>
          <w:spacing w:val="-2"/>
          <w:sz w:val="28"/>
          <w:szCs w:val="28"/>
        </w:rPr>
        <w:tab/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 xml:space="preserve">  </w:t>
      </w:r>
      <w:r>
        <w:rPr>
          <w:rFonts w:eastAsia="仿宋_GB2312" w:hint="eastAsia"/>
          <w:color w:val="000000" w:themeColor="text1"/>
          <w:spacing w:val="-2"/>
          <w:sz w:val="28"/>
          <w:szCs w:val="28"/>
        </w:rPr>
        <w:t xml:space="preserve">  </w:t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>到京日期时间：</w:t>
      </w:r>
      <w:r w:rsidRPr="00B4314A">
        <w:rPr>
          <w:rFonts w:eastAsia="仿宋_GB2312"/>
          <w:color w:val="000000" w:themeColor="text1"/>
          <w:spacing w:val="-2"/>
          <w:sz w:val="28"/>
          <w:szCs w:val="28"/>
        </w:rPr>
        <w:tab/>
      </w:r>
    </w:p>
    <w:p w:rsidR="00062ACE" w:rsidRPr="00B4314A" w:rsidRDefault="00062ACE" w:rsidP="00062ACE">
      <w:pPr>
        <w:tabs>
          <w:tab w:val="left" w:pos="3015"/>
        </w:tabs>
        <w:spacing w:line="360" w:lineRule="auto"/>
        <w:jc w:val="left"/>
        <w:rPr>
          <w:rFonts w:eastAsia="仿宋_GB2312"/>
          <w:color w:val="000000" w:themeColor="text1"/>
          <w:spacing w:val="-2"/>
          <w:sz w:val="28"/>
          <w:szCs w:val="28"/>
        </w:rPr>
      </w:pP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>本人</w:t>
      </w:r>
      <w:r>
        <w:rPr>
          <w:rFonts w:eastAsia="仿宋_GB2312" w:hint="eastAsia"/>
          <w:color w:val="000000" w:themeColor="text1"/>
          <w:spacing w:val="-2"/>
          <w:sz w:val="28"/>
          <w:szCs w:val="28"/>
        </w:rPr>
        <w:t>承诺</w:t>
      </w:r>
      <w:r w:rsidRPr="00B4314A">
        <w:rPr>
          <w:rFonts w:eastAsia="仿宋_GB2312" w:hint="eastAsia"/>
          <w:color w:val="000000" w:themeColor="text1"/>
          <w:spacing w:val="-2"/>
          <w:sz w:val="28"/>
          <w:szCs w:val="28"/>
        </w:rPr>
        <w:t>符合回避规定。</w:t>
      </w:r>
    </w:p>
    <w:p w:rsidR="00062ACE" w:rsidRPr="000658FA" w:rsidRDefault="00062ACE" w:rsidP="00062ACE">
      <w:pPr>
        <w:rPr>
          <w:sz w:val="24"/>
          <w:szCs w:val="24"/>
        </w:rPr>
      </w:pPr>
    </w:p>
    <w:p w:rsidR="00062ACE" w:rsidRPr="0092434E" w:rsidRDefault="00062ACE" w:rsidP="00062ACE">
      <w:pPr>
        <w:rPr>
          <w:rFonts w:eastAsia="仿宋_GB2312"/>
          <w:color w:val="000000" w:themeColor="text1"/>
          <w:spacing w:val="-2"/>
          <w:sz w:val="28"/>
          <w:szCs w:val="28"/>
        </w:rPr>
      </w:pPr>
      <w:r w:rsidRPr="0092434E">
        <w:rPr>
          <w:rFonts w:eastAsia="仿宋_GB2312" w:hint="eastAsia"/>
          <w:color w:val="000000" w:themeColor="text1"/>
          <w:spacing w:val="-2"/>
          <w:sz w:val="28"/>
          <w:szCs w:val="28"/>
        </w:rPr>
        <w:t>注：请各</w:t>
      </w:r>
      <w:r>
        <w:rPr>
          <w:rFonts w:eastAsia="仿宋_GB2312" w:hint="eastAsia"/>
          <w:color w:val="000000" w:themeColor="text1"/>
          <w:spacing w:val="-2"/>
          <w:sz w:val="28"/>
          <w:szCs w:val="28"/>
        </w:rPr>
        <w:t>位专家</w:t>
      </w:r>
      <w:r w:rsidRPr="0092434E">
        <w:rPr>
          <w:rFonts w:eastAsia="仿宋_GB2312" w:hint="eastAsia"/>
          <w:color w:val="000000" w:themeColor="text1"/>
          <w:spacing w:val="-2"/>
          <w:sz w:val="28"/>
          <w:szCs w:val="28"/>
        </w:rPr>
        <w:t>于</w:t>
      </w:r>
      <w:r w:rsidRPr="0092434E">
        <w:rPr>
          <w:rFonts w:eastAsia="仿宋_GB2312"/>
          <w:color w:val="000000" w:themeColor="text1"/>
          <w:spacing w:val="-2"/>
          <w:sz w:val="28"/>
          <w:szCs w:val="28"/>
        </w:rPr>
        <w:t>4</w:t>
      </w:r>
      <w:r w:rsidRPr="0092434E">
        <w:rPr>
          <w:rFonts w:eastAsia="仿宋_GB2312" w:hint="eastAsia"/>
          <w:color w:val="000000" w:themeColor="text1"/>
          <w:spacing w:val="-2"/>
          <w:sz w:val="28"/>
          <w:szCs w:val="28"/>
        </w:rPr>
        <w:t>月</w:t>
      </w:r>
      <w:r w:rsidRPr="0092434E">
        <w:rPr>
          <w:rFonts w:eastAsia="仿宋_GB2312"/>
          <w:color w:val="000000" w:themeColor="text1"/>
          <w:spacing w:val="-2"/>
          <w:sz w:val="28"/>
          <w:szCs w:val="28"/>
        </w:rPr>
        <w:t>1</w:t>
      </w:r>
      <w:r>
        <w:rPr>
          <w:rFonts w:eastAsia="仿宋_GB2312" w:hint="eastAsia"/>
          <w:color w:val="000000" w:themeColor="text1"/>
          <w:spacing w:val="-2"/>
          <w:sz w:val="28"/>
          <w:szCs w:val="28"/>
        </w:rPr>
        <w:t>9</w:t>
      </w:r>
      <w:r w:rsidRPr="0092434E">
        <w:rPr>
          <w:rFonts w:eastAsia="仿宋_GB2312" w:hint="eastAsia"/>
          <w:color w:val="000000" w:themeColor="text1"/>
          <w:spacing w:val="-2"/>
          <w:sz w:val="28"/>
          <w:szCs w:val="28"/>
        </w:rPr>
        <w:t>日前</w:t>
      </w:r>
      <w:r>
        <w:rPr>
          <w:rFonts w:eastAsia="仿宋_GB2312" w:hint="eastAsia"/>
          <w:color w:val="000000" w:themeColor="text1"/>
          <w:spacing w:val="-2"/>
          <w:sz w:val="28"/>
          <w:szCs w:val="28"/>
        </w:rPr>
        <w:t>将</w:t>
      </w:r>
      <w:r w:rsidRPr="0092434E">
        <w:rPr>
          <w:rFonts w:eastAsia="仿宋_GB2312" w:hint="eastAsia"/>
          <w:color w:val="000000" w:themeColor="text1"/>
          <w:spacing w:val="-2"/>
          <w:sz w:val="28"/>
          <w:szCs w:val="28"/>
        </w:rPr>
        <w:t>回执</w:t>
      </w:r>
      <w:r>
        <w:rPr>
          <w:rFonts w:eastAsia="仿宋_GB2312" w:hint="eastAsia"/>
          <w:color w:val="000000" w:themeColor="text1"/>
          <w:spacing w:val="-2"/>
          <w:sz w:val="28"/>
          <w:szCs w:val="28"/>
        </w:rPr>
        <w:t>返回</w:t>
      </w:r>
      <w:r w:rsidRPr="0092434E">
        <w:rPr>
          <w:rFonts w:eastAsia="仿宋_GB2312" w:hint="eastAsia"/>
          <w:color w:val="000000" w:themeColor="text1"/>
          <w:spacing w:val="-2"/>
          <w:sz w:val="28"/>
          <w:szCs w:val="28"/>
        </w:rPr>
        <w:t>至邮箱：</w:t>
      </w:r>
      <w:hyperlink r:id="rId4" w:history="1">
        <w:r w:rsidRPr="00655802">
          <w:rPr>
            <w:rStyle w:val="a3"/>
            <w:rFonts w:eastAsia="仿宋_GB2312"/>
            <w:spacing w:val="-2"/>
            <w:sz w:val="28"/>
            <w:szCs w:val="28"/>
          </w:rPr>
          <w:t>amac@csm.org.cn</w:t>
        </w:r>
      </w:hyperlink>
      <w:r>
        <w:rPr>
          <w:rFonts w:eastAsia="仿宋_GB2312" w:hint="eastAsia"/>
          <w:color w:val="000000" w:themeColor="text1"/>
          <w:spacing w:val="-2"/>
          <w:sz w:val="28"/>
          <w:szCs w:val="28"/>
        </w:rPr>
        <w:t>，或短信发至联系人。</w:t>
      </w:r>
    </w:p>
    <w:p w:rsidR="007C6123" w:rsidRPr="00062ACE" w:rsidRDefault="007C6123" w:rsidP="00062ACE"/>
    <w:sectPr w:rsidR="007C6123" w:rsidRPr="0006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9C"/>
    <w:rsid w:val="00062ACE"/>
    <w:rsid w:val="007C6123"/>
    <w:rsid w:val="00B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0E1D"/>
  <w15:chartTrackingRefBased/>
  <w15:docId w15:val="{8A3B576F-5255-4E75-A48C-CDD310D6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A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c@csm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2018-04-19T08:06:00Z</dcterms:created>
  <dcterms:modified xsi:type="dcterms:W3CDTF">2018-04-19T08:06:00Z</dcterms:modified>
</cp:coreProperties>
</file>